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4DB2F" w14:textId="4A8B782C" w:rsidR="002E5D85" w:rsidRDefault="002E5D85" w:rsidP="002E5D85">
      <w:pPr>
        <w:ind w:left="142"/>
      </w:pPr>
      <w:r>
        <w:t>Complete the following Tasks in the Power BI File. The Data</w:t>
      </w:r>
      <w:r w:rsidR="00D27C46">
        <w:t>set</w:t>
      </w:r>
      <w:r>
        <w:t xml:space="preserve"> </w:t>
      </w:r>
      <w:r w:rsidR="00D27C46">
        <w:t xml:space="preserve">is </w:t>
      </w:r>
      <w:r>
        <w:t xml:space="preserve">attached </w:t>
      </w:r>
      <w:r w:rsidR="00D27C46">
        <w:t>to</w:t>
      </w:r>
      <w:r>
        <w:t xml:space="preserve"> this document.</w:t>
      </w:r>
      <w:r w:rsidR="00397D92">
        <w:t xml:space="preserve"> </w:t>
      </w:r>
    </w:p>
    <w:p w14:paraId="6A5E20D4" w14:textId="77777777" w:rsidR="002E5D85" w:rsidRPr="002E5D85" w:rsidRDefault="002E5D85" w:rsidP="002E5D85">
      <w:pPr>
        <w:rPr>
          <w:lang w:val="en-GB"/>
        </w:rPr>
      </w:pPr>
    </w:p>
    <w:p w14:paraId="7E1E6969" w14:textId="1F90E2F8" w:rsidR="00D27C46" w:rsidRDefault="00D27C46" w:rsidP="00BF46E8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>Load the provided dataset into Power BI.</w:t>
      </w:r>
    </w:p>
    <w:p w14:paraId="45AE53E7" w14:textId="5D6138D5" w:rsidR="00D27C46" w:rsidRDefault="00D27C46" w:rsidP="00BF46E8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>Identify and fix any data quality issues, such as missing values or duplicates.</w:t>
      </w:r>
    </w:p>
    <w:p w14:paraId="675A3246" w14:textId="74AC6C32" w:rsidR="007C4EB2" w:rsidRDefault="00BF46E8" w:rsidP="00BF46E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Create the following calculated columns in customer </w:t>
      </w:r>
      <w:r w:rsidR="00370711">
        <w:rPr>
          <w:lang w:val="en-GB"/>
        </w:rPr>
        <w:t>table.</w:t>
      </w:r>
    </w:p>
    <w:p w14:paraId="75EBF214" w14:textId="298A7FF0" w:rsidR="00BF46E8" w:rsidRDefault="00BF46E8" w:rsidP="00BF46E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Age bucket </w:t>
      </w:r>
      <w:proofErr w:type="gramStart"/>
      <w:r>
        <w:rPr>
          <w:lang w:val="en-GB"/>
        </w:rPr>
        <w:t>( “</w:t>
      </w:r>
      <w:proofErr w:type="gramEnd"/>
      <w:r>
        <w:rPr>
          <w:lang w:val="en-GB"/>
        </w:rPr>
        <w:t>&gt;55”,”4</w:t>
      </w:r>
      <w:r w:rsidR="007B7E88">
        <w:rPr>
          <w:lang w:val="en-GB"/>
        </w:rPr>
        <w:t>6</w:t>
      </w:r>
      <w:r>
        <w:rPr>
          <w:lang w:val="en-GB"/>
        </w:rPr>
        <w:t>-55”,”30-45”,”&lt;30”)</w:t>
      </w:r>
      <w:r w:rsidR="00D217B8">
        <w:rPr>
          <w:lang w:val="en-GB"/>
        </w:rPr>
        <w:t xml:space="preserve">. </w:t>
      </w:r>
    </w:p>
    <w:p w14:paraId="77B2DC6D" w14:textId="3E336478" w:rsidR="00BF46E8" w:rsidRDefault="00BF46E8" w:rsidP="00BF46E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Last Purchase Date of each customer </w:t>
      </w:r>
    </w:p>
    <w:p w14:paraId="23BF48D8" w14:textId="02115227" w:rsidR="00BF46E8" w:rsidRDefault="00BF46E8" w:rsidP="00BF46E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No of orders placed by each customers</w:t>
      </w:r>
      <w:r w:rsidR="00D217B8">
        <w:rPr>
          <w:lang w:val="en-GB"/>
        </w:rPr>
        <w:t xml:space="preserve"> </w:t>
      </w:r>
    </w:p>
    <w:p w14:paraId="013FE6E1" w14:textId="77777777" w:rsidR="00D27C46" w:rsidRPr="00D27C46" w:rsidRDefault="00D27C46" w:rsidP="00D27C46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>Create a dynamic hierarchy for time-based analysis (e.g., year &gt; quarter &gt; month).</w:t>
      </w:r>
    </w:p>
    <w:p w14:paraId="46161635" w14:textId="2E7ACB0A" w:rsidR="00D27C46" w:rsidRDefault="00D27C46" w:rsidP="00D27C46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 xml:space="preserve">Create </w:t>
      </w:r>
      <w:r w:rsidR="004174A0">
        <w:rPr>
          <w:lang w:val="en-GB"/>
        </w:rPr>
        <w:t xml:space="preserve">&amp; </w:t>
      </w:r>
      <w:r w:rsidR="00CA5A6D">
        <w:rPr>
          <w:lang w:val="en-GB"/>
        </w:rPr>
        <w:t>plot</w:t>
      </w:r>
      <w:r w:rsidR="004174A0">
        <w:rPr>
          <w:lang w:val="en-GB"/>
        </w:rPr>
        <w:t xml:space="preserve"> </w:t>
      </w:r>
      <w:r w:rsidRPr="00D27C46">
        <w:rPr>
          <w:lang w:val="en-GB"/>
        </w:rPr>
        <w:t xml:space="preserve">a measure to calculate the </w:t>
      </w:r>
      <w:r w:rsidR="00BD1FF0">
        <w:rPr>
          <w:lang w:val="en-GB"/>
        </w:rPr>
        <w:t>month-on-month</w:t>
      </w:r>
      <w:r w:rsidR="006A0788">
        <w:rPr>
          <w:lang w:val="en-GB"/>
        </w:rPr>
        <w:t xml:space="preserve"> Profit % and </w:t>
      </w:r>
      <w:r w:rsidRPr="00D27C46">
        <w:rPr>
          <w:lang w:val="en-GB"/>
        </w:rPr>
        <w:t xml:space="preserve">average </w:t>
      </w:r>
      <w:r w:rsidR="006A0788">
        <w:rPr>
          <w:lang w:val="en-GB"/>
        </w:rPr>
        <w:t>P</w:t>
      </w:r>
      <w:r w:rsidRPr="00D27C46">
        <w:rPr>
          <w:lang w:val="en-GB"/>
        </w:rPr>
        <w:t>rofit</w:t>
      </w:r>
      <w:r w:rsidR="006A0788">
        <w:rPr>
          <w:lang w:val="en-GB"/>
        </w:rPr>
        <w:t xml:space="preserve"> % for the year</w:t>
      </w:r>
      <w:r w:rsidR="004174A0">
        <w:rPr>
          <w:lang w:val="en-GB"/>
        </w:rPr>
        <w:t xml:space="preserve"> in the same chart</w:t>
      </w:r>
      <w:r w:rsidR="00CA5A6D">
        <w:rPr>
          <w:lang w:val="en-GB"/>
        </w:rPr>
        <w:t>.</w:t>
      </w:r>
    </w:p>
    <w:p w14:paraId="0F0CE35B" w14:textId="694FE2F9" w:rsidR="00CA5A6D" w:rsidRDefault="00CA5A6D" w:rsidP="00D27C4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Rolling 6-months average of sales using Slicers to select either Customer or by Product</w:t>
      </w:r>
      <w:r w:rsidR="00316EC3">
        <w:rPr>
          <w:lang w:val="en-GB"/>
        </w:rPr>
        <w:t>.</w:t>
      </w:r>
    </w:p>
    <w:p w14:paraId="0C626D8D" w14:textId="2DF049F5" w:rsidR="00D27C46" w:rsidRDefault="00D27C46" w:rsidP="00D27C46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>Implement a scenario analysis, allowing users to adjust</w:t>
      </w:r>
      <w:r w:rsidR="00CA5A6D">
        <w:rPr>
          <w:lang w:val="en-GB"/>
        </w:rPr>
        <w:t xml:space="preserve"> </w:t>
      </w:r>
      <w:r w:rsidR="00BD1FF0">
        <w:rPr>
          <w:lang w:val="en-GB"/>
        </w:rPr>
        <w:t>tax %</w:t>
      </w:r>
      <w:r w:rsidR="00942F0F">
        <w:rPr>
          <w:lang w:val="en-GB"/>
        </w:rPr>
        <w:t xml:space="preserve"> and discount %</w:t>
      </w:r>
      <w:r w:rsidR="00BD1FF0">
        <w:rPr>
          <w:lang w:val="en-GB"/>
        </w:rPr>
        <w:t xml:space="preserve"> </w:t>
      </w:r>
      <w:r w:rsidRPr="00D27C46">
        <w:rPr>
          <w:lang w:val="en-GB"/>
        </w:rPr>
        <w:t>parameter</w:t>
      </w:r>
      <w:r w:rsidR="00B8002F">
        <w:rPr>
          <w:lang w:val="en-GB"/>
        </w:rPr>
        <w:t>s</w:t>
      </w:r>
      <w:r w:rsidRPr="00D27C46">
        <w:rPr>
          <w:lang w:val="en-GB"/>
        </w:rPr>
        <w:t xml:space="preserve"> and see the impact on </w:t>
      </w:r>
      <w:r w:rsidR="004174A0">
        <w:rPr>
          <w:lang w:val="en-GB"/>
        </w:rPr>
        <w:t xml:space="preserve">Profit </w:t>
      </w:r>
      <w:r w:rsidR="00BD1FF0">
        <w:rPr>
          <w:lang w:val="en-GB"/>
        </w:rPr>
        <w:t>Amount</w:t>
      </w:r>
      <w:r w:rsidR="004174A0">
        <w:rPr>
          <w:lang w:val="en-GB"/>
        </w:rPr>
        <w:t xml:space="preserve"> using Field Parameter</w:t>
      </w:r>
      <w:r w:rsidR="00BD1FF0">
        <w:rPr>
          <w:lang w:val="en-GB"/>
        </w:rPr>
        <w:t xml:space="preserve"> on month over month.</w:t>
      </w:r>
    </w:p>
    <w:p w14:paraId="23BCD869" w14:textId="7FCC6D75" w:rsidR="00D27C46" w:rsidRDefault="00D27C46" w:rsidP="00D27C46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>Apply techniques like summarization and indexing as needed.</w:t>
      </w:r>
    </w:p>
    <w:p w14:paraId="69AEC640" w14:textId="35125FDB" w:rsidR="00D27C46" w:rsidRDefault="00D27C46" w:rsidP="00D27C4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Create a Report summary which can give insights of sales.</w:t>
      </w:r>
    </w:p>
    <w:p w14:paraId="5056B65C" w14:textId="39E4199C" w:rsidR="00BD1FF0" w:rsidRPr="00BD1FF0" w:rsidRDefault="00BD1FF0" w:rsidP="00BD1FF0">
      <w:pPr>
        <w:pStyle w:val="ListParagraph"/>
        <w:numPr>
          <w:ilvl w:val="0"/>
          <w:numId w:val="1"/>
        </w:numPr>
        <w:rPr>
          <w:lang w:val="en-GB"/>
        </w:rPr>
      </w:pPr>
      <w:r w:rsidRPr="00D27C46">
        <w:rPr>
          <w:lang w:val="en-GB"/>
        </w:rPr>
        <w:t xml:space="preserve">Add a custom title </w:t>
      </w:r>
      <w:r>
        <w:rPr>
          <w:lang w:val="en-GB"/>
        </w:rPr>
        <w:t xml:space="preserve">in all the charts (based on slicer selection) </w:t>
      </w:r>
      <w:r w:rsidRPr="00D27C46">
        <w:rPr>
          <w:lang w:val="en-GB"/>
        </w:rPr>
        <w:t xml:space="preserve">and </w:t>
      </w:r>
      <w:r>
        <w:rPr>
          <w:lang w:val="en-GB"/>
        </w:rPr>
        <w:t xml:space="preserve">custom </w:t>
      </w:r>
      <w:r w:rsidRPr="00D27C46">
        <w:rPr>
          <w:lang w:val="en-GB"/>
        </w:rPr>
        <w:t>tooltips</w:t>
      </w:r>
      <w:r>
        <w:rPr>
          <w:lang w:val="en-GB"/>
        </w:rPr>
        <w:t xml:space="preserve"> (based on product bifurcation)</w:t>
      </w:r>
      <w:r w:rsidRPr="00D27C46">
        <w:rPr>
          <w:lang w:val="en-GB"/>
        </w:rPr>
        <w:t xml:space="preserve"> for a professional appearance</w:t>
      </w:r>
      <w:r>
        <w:rPr>
          <w:lang w:val="en-GB"/>
        </w:rPr>
        <w:t>.</w:t>
      </w:r>
    </w:p>
    <w:p w14:paraId="18D8EA55" w14:textId="6A2ED4A3" w:rsidR="002E5D85" w:rsidRDefault="002E5D85" w:rsidP="002E5D85">
      <w:pPr>
        <w:rPr>
          <w:lang w:val="en-GB"/>
        </w:rPr>
      </w:pPr>
    </w:p>
    <w:bookmarkStart w:id="0" w:name="_MON_1766223872"/>
    <w:bookmarkEnd w:id="0"/>
    <w:p w14:paraId="21A06D73" w14:textId="6540AF20" w:rsidR="002E5D85" w:rsidRPr="002E5D85" w:rsidRDefault="00942F0F" w:rsidP="002E5D85">
      <w:pPr>
        <w:rPr>
          <w:lang w:val="en-GB"/>
        </w:rPr>
      </w:pPr>
      <w:r>
        <w:rPr>
          <w:lang w:val="en-GB"/>
        </w:rPr>
        <w:object w:dxaOrig="1266" w:dyaOrig="823" w14:anchorId="01E22B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.5pt;height:41pt" o:ole="">
            <v:imagedata r:id="rId5" o:title=""/>
          </v:shape>
          <o:OLEObject Type="Embed" ProgID="Excel.Sheet.12" ShapeID="_x0000_i1025" DrawAspect="Icon" ObjectID="_1767772233" r:id="rId6"/>
        </w:object>
      </w:r>
      <w:bookmarkStart w:id="1" w:name="_MON_1766063309"/>
      <w:bookmarkEnd w:id="1"/>
      <w:r w:rsidR="00A97E2F">
        <w:rPr>
          <w:lang w:val="en-GB"/>
        </w:rPr>
        <w:object w:dxaOrig="1266" w:dyaOrig="823" w14:anchorId="3592E105">
          <v:shape id="_x0000_i1026" type="#_x0000_t75" style="width:63.5pt;height:41pt" o:ole="">
            <v:imagedata r:id="rId7" o:title=""/>
          </v:shape>
          <o:OLEObject Type="Embed" ProgID="Excel.Sheet.12" ShapeID="_x0000_i1026" DrawAspect="Icon" ObjectID="_1767772234" r:id="rId8"/>
        </w:object>
      </w:r>
      <w:bookmarkStart w:id="2" w:name="_MON_1766223993"/>
      <w:bookmarkEnd w:id="2"/>
      <w:r w:rsidR="00A97E2F">
        <w:rPr>
          <w:lang w:val="en-GB"/>
        </w:rPr>
        <w:object w:dxaOrig="1266" w:dyaOrig="823" w14:anchorId="3B825FE0">
          <v:shape id="_x0000_i1027" type="#_x0000_t75" style="width:63.5pt;height:41pt" o:ole="">
            <v:imagedata r:id="rId9" o:title=""/>
          </v:shape>
          <o:OLEObject Type="Embed" ProgID="Excel.Sheet.12" ShapeID="_x0000_i1027" DrawAspect="Icon" ObjectID="_1767772235" r:id="rId10"/>
        </w:object>
      </w:r>
    </w:p>
    <w:sectPr w:rsidR="002E5D85" w:rsidRPr="002E5D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6A63F0"/>
    <w:multiLevelType w:val="hybridMultilevel"/>
    <w:tmpl w:val="D2C67788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8941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6E8"/>
    <w:rsid w:val="002C6C85"/>
    <w:rsid w:val="002E5D85"/>
    <w:rsid w:val="00316EC3"/>
    <w:rsid w:val="00370711"/>
    <w:rsid w:val="00397D92"/>
    <w:rsid w:val="004174A0"/>
    <w:rsid w:val="00463D11"/>
    <w:rsid w:val="004D4DC5"/>
    <w:rsid w:val="005C588A"/>
    <w:rsid w:val="006A0788"/>
    <w:rsid w:val="007B7E88"/>
    <w:rsid w:val="007C4EB2"/>
    <w:rsid w:val="0086036C"/>
    <w:rsid w:val="008B286E"/>
    <w:rsid w:val="009210A1"/>
    <w:rsid w:val="00942F0F"/>
    <w:rsid w:val="00962BAE"/>
    <w:rsid w:val="009D52C4"/>
    <w:rsid w:val="00A97E2F"/>
    <w:rsid w:val="00B8002F"/>
    <w:rsid w:val="00BD1FF0"/>
    <w:rsid w:val="00BF46E8"/>
    <w:rsid w:val="00C32B3E"/>
    <w:rsid w:val="00C97C76"/>
    <w:rsid w:val="00CA5A6D"/>
    <w:rsid w:val="00D217B8"/>
    <w:rsid w:val="00D27C46"/>
    <w:rsid w:val="00DF2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38501357"/>
  <w15:chartTrackingRefBased/>
  <w15:docId w15:val="{A31F45E4-3B86-410F-B42A-001070993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46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1.xlsx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package" Target="embeddings/Microsoft_Excel_Worksheet2.xlsx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178</Words>
  <Characters>1019</Characters>
  <Application>Microsoft Office Word</Application>
  <DocSecurity>4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Jothinath</dc:creator>
  <cp:keywords/>
  <dc:description/>
  <cp:lastModifiedBy>Sapana Singh</cp:lastModifiedBy>
  <cp:revision>2</cp:revision>
  <dcterms:created xsi:type="dcterms:W3CDTF">2024-01-26T07:04:00Z</dcterms:created>
  <dcterms:modified xsi:type="dcterms:W3CDTF">2024-01-26T07:04:00Z</dcterms:modified>
</cp:coreProperties>
</file>